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A" w:rsidRPr="00471F67" w:rsidRDefault="00953DB1" w:rsidP="00471F67">
      <w:pPr>
        <w:jc w:val="center"/>
        <w:rPr>
          <w:rFonts w:ascii="Times New Roman" w:hAnsi="Times New Roman"/>
          <w:b/>
          <w:sz w:val="24"/>
          <w:szCs w:val="24"/>
        </w:rPr>
      </w:pPr>
      <w:r w:rsidRPr="00810786">
        <w:rPr>
          <w:rFonts w:asciiTheme="minorHAnsi" w:hAnsiTheme="minorHAnsi"/>
          <w:noProof/>
          <w:sz w:val="40"/>
          <w:szCs w:val="40"/>
        </w:rPr>
        <w:drawing>
          <wp:anchor distT="0" distB="0" distL="114300" distR="114300" simplePos="0" relativeHeight="251659264" behindDoc="0" locked="0" layoutInCell="1" allowOverlap="1" wp14:anchorId="4C3439E3" wp14:editId="0A9D8825">
            <wp:simplePos x="0" y="0"/>
            <wp:positionH relativeFrom="column">
              <wp:posOffset>48260</wp:posOffset>
            </wp:positionH>
            <wp:positionV relativeFrom="paragraph">
              <wp:posOffset>-181610</wp:posOffset>
            </wp:positionV>
            <wp:extent cx="777240" cy="777240"/>
            <wp:effectExtent l="0" t="0" r="3810" b="3810"/>
            <wp:wrapSquare wrapText="bothSides"/>
            <wp:docPr id="3" name="Picture 3" descr="I:\Libeld\Smartphone App\Screens and logo designs\app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beld\Smartphone App\Screens and logo designs\appicon32x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DB1" w:rsidRPr="0066081F" w:rsidRDefault="00CC18EA" w:rsidP="00953DB1">
      <w:pPr>
        <w:rPr>
          <w:rFonts w:ascii="Times New Roman" w:hAnsi="Times New Roman"/>
          <w:b/>
          <w:sz w:val="28"/>
          <w:szCs w:val="28"/>
        </w:rPr>
      </w:pPr>
      <w:r w:rsidRPr="0066081F">
        <w:rPr>
          <w:rFonts w:ascii="Times New Roman" w:hAnsi="Times New Roman"/>
          <w:b/>
          <w:i/>
          <w:sz w:val="28"/>
          <w:szCs w:val="28"/>
        </w:rPr>
        <w:t>My Health Care Wishes</w:t>
      </w:r>
      <w:r w:rsidRPr="0066081F">
        <w:rPr>
          <w:rFonts w:ascii="Times New Roman" w:hAnsi="Times New Roman"/>
          <w:b/>
          <w:sz w:val="28"/>
          <w:szCs w:val="28"/>
        </w:rPr>
        <w:t xml:space="preserve">: </w:t>
      </w:r>
    </w:p>
    <w:p w:rsidR="00CC18EA" w:rsidRPr="0066081F" w:rsidRDefault="00CC18EA" w:rsidP="00953DB1">
      <w:pPr>
        <w:rPr>
          <w:rFonts w:ascii="Times New Roman" w:hAnsi="Times New Roman"/>
          <w:b/>
          <w:sz w:val="24"/>
          <w:szCs w:val="24"/>
        </w:rPr>
      </w:pPr>
      <w:r w:rsidRPr="0066081F">
        <w:rPr>
          <w:rFonts w:ascii="Times New Roman" w:hAnsi="Times New Roman"/>
          <w:b/>
          <w:sz w:val="24"/>
          <w:szCs w:val="24"/>
        </w:rPr>
        <w:t>An Advance Directive Personal &amp; Family Manager</w:t>
      </w:r>
    </w:p>
    <w:p w:rsidR="00CC18EA" w:rsidRDefault="00CC18EA" w:rsidP="00CC18EA">
      <w:pPr>
        <w:rPr>
          <w:rFonts w:ascii="Times New Roman" w:hAnsi="Times New Roman"/>
          <w:b/>
          <w:sz w:val="24"/>
          <w:szCs w:val="24"/>
        </w:rPr>
      </w:pPr>
    </w:p>
    <w:p w:rsidR="00E52D67" w:rsidRDefault="00E52D67" w:rsidP="00E52D67">
      <w:pPr>
        <w:jc w:val="both"/>
        <w:rPr>
          <w:rFonts w:ascii="Times New Roman" w:hAnsi="Times New Roman"/>
          <w:b/>
        </w:rPr>
      </w:pPr>
    </w:p>
    <w:p w:rsidR="00CC18EA" w:rsidRPr="0066081F" w:rsidRDefault="00CC18EA" w:rsidP="00E52D67">
      <w:pPr>
        <w:jc w:val="both"/>
        <w:rPr>
          <w:rFonts w:ascii="Times New Roman" w:hAnsi="Times New Roman"/>
          <w:b/>
        </w:rPr>
      </w:pPr>
      <w:r w:rsidRPr="0066081F">
        <w:rPr>
          <w:rFonts w:ascii="Times New Roman" w:hAnsi="Times New Roman"/>
          <w:b/>
        </w:rPr>
        <w:t>What’s this app all about?</w:t>
      </w:r>
    </w:p>
    <w:p w:rsidR="00891E82" w:rsidRPr="0066081F" w:rsidRDefault="00CC18EA" w:rsidP="00E52D67">
      <w:pPr>
        <w:jc w:val="both"/>
        <w:rPr>
          <w:rFonts w:ascii="Times New Roman" w:hAnsi="Times New Roman"/>
        </w:rPr>
      </w:pPr>
      <w:r w:rsidRPr="0066081F">
        <w:rPr>
          <w:rFonts w:ascii="Times New Roman" w:hAnsi="Times New Roman"/>
          <w:i/>
        </w:rPr>
        <w:t>My Health Care Wishes</w:t>
      </w:r>
      <w:r w:rsidRPr="0066081F">
        <w:rPr>
          <w:rFonts w:ascii="Times New Roman" w:hAnsi="Times New Roman"/>
        </w:rPr>
        <w:t xml:space="preserve"> is an ABA Commission on Law and Aging smart phone app that gives individuals and their family members the ability to store their own and each other’s health care advance directives, key health information, and health care contacts on their Apple or Android smartphones, and to send advance directive documents directly to health care providers by email or Bluetooth connectivity.</w:t>
      </w:r>
      <w:r w:rsidR="00E63F91" w:rsidRPr="0066081F">
        <w:rPr>
          <w:rFonts w:ascii="Times New Roman" w:hAnsi="Times New Roman"/>
        </w:rPr>
        <w:t xml:space="preserve"> </w:t>
      </w:r>
      <w:r w:rsidRPr="0066081F">
        <w:rPr>
          <w:rFonts w:ascii="Times New Roman" w:hAnsi="Times New Roman"/>
        </w:rPr>
        <w:t xml:space="preserve">You can </w:t>
      </w:r>
      <w:r w:rsidR="00891E82" w:rsidRPr="0066081F">
        <w:rPr>
          <w:rFonts w:ascii="Times New Roman" w:hAnsi="Times New Roman"/>
        </w:rPr>
        <w:t xml:space="preserve">learn more about the app and download it by going to </w:t>
      </w:r>
      <w:hyperlink r:id="rId9" w:history="1">
        <w:r w:rsidR="00891E82" w:rsidRPr="0066081F">
          <w:rPr>
            <w:rStyle w:val="Hyperlink"/>
            <w:rFonts w:ascii="Times New Roman" w:hAnsi="Times New Roman"/>
          </w:rPr>
          <w:t>www.MyHealthCareWishes.org</w:t>
        </w:r>
      </w:hyperlink>
      <w:r w:rsidRPr="0066081F">
        <w:rPr>
          <w:rFonts w:ascii="Times New Roman" w:hAnsi="Times New Roman"/>
        </w:rPr>
        <w:t>.</w:t>
      </w:r>
    </w:p>
    <w:p w:rsidR="00471F67" w:rsidRPr="0066081F" w:rsidRDefault="00891E82" w:rsidP="00E52D67">
      <w:pPr>
        <w:jc w:val="both"/>
        <w:rPr>
          <w:rFonts w:ascii="Times New Roman" w:hAnsi="Times New Roman"/>
        </w:rPr>
      </w:pPr>
      <w:r w:rsidRPr="0066081F">
        <w:rPr>
          <w:rFonts w:ascii="Times New Roman" w:hAnsi="Times New Roman"/>
        </w:rPr>
        <w:t xml:space="preserve"> </w:t>
      </w:r>
    </w:p>
    <w:p w:rsidR="00CC18EA" w:rsidRPr="0066081F" w:rsidRDefault="00CC18EA" w:rsidP="00E52D67">
      <w:pPr>
        <w:jc w:val="both"/>
        <w:rPr>
          <w:rFonts w:ascii="Times New Roman" w:hAnsi="Times New Roman"/>
          <w:b/>
        </w:rPr>
      </w:pPr>
      <w:r w:rsidRPr="0066081F">
        <w:rPr>
          <w:rFonts w:ascii="Times New Roman" w:hAnsi="Times New Roman"/>
          <w:b/>
        </w:rPr>
        <w:t xml:space="preserve">Why </w:t>
      </w:r>
      <w:r w:rsidR="00891E82" w:rsidRPr="0066081F">
        <w:rPr>
          <w:rFonts w:ascii="Times New Roman" w:hAnsi="Times New Roman"/>
          <w:b/>
        </w:rPr>
        <w:t>did the ABA</w:t>
      </w:r>
      <w:r w:rsidRPr="0066081F">
        <w:rPr>
          <w:rFonts w:ascii="Times New Roman" w:hAnsi="Times New Roman"/>
          <w:b/>
        </w:rPr>
        <w:t xml:space="preserve"> Commission </w:t>
      </w:r>
      <w:r w:rsidR="00891E82" w:rsidRPr="0066081F">
        <w:rPr>
          <w:rFonts w:ascii="Times New Roman" w:hAnsi="Times New Roman"/>
          <w:b/>
        </w:rPr>
        <w:t>create</w:t>
      </w:r>
      <w:r w:rsidRPr="0066081F">
        <w:rPr>
          <w:rFonts w:ascii="Times New Roman" w:hAnsi="Times New Roman"/>
          <w:b/>
        </w:rPr>
        <w:t xml:space="preserve"> this app?</w:t>
      </w:r>
    </w:p>
    <w:p w:rsidR="00CC18EA" w:rsidRPr="0066081F" w:rsidRDefault="00CC18EA" w:rsidP="00E52D67">
      <w:pPr>
        <w:jc w:val="both"/>
        <w:rPr>
          <w:rFonts w:ascii="Times New Roman" w:hAnsi="Times New Roman"/>
        </w:rPr>
      </w:pPr>
      <w:r w:rsidRPr="0066081F">
        <w:rPr>
          <w:rFonts w:ascii="Times New Roman" w:hAnsi="Times New Roman"/>
        </w:rPr>
        <w:t xml:space="preserve">The ABA, particularly through its Commission on Law and Aging, has promoted health care advance planning </w:t>
      </w:r>
      <w:r w:rsidR="00E66727" w:rsidRPr="0066081F">
        <w:rPr>
          <w:rFonts w:ascii="Times New Roman" w:hAnsi="Times New Roman"/>
        </w:rPr>
        <w:t xml:space="preserve">and the use of advance directives </w:t>
      </w:r>
      <w:r w:rsidRPr="0066081F">
        <w:rPr>
          <w:rFonts w:ascii="Times New Roman" w:hAnsi="Times New Roman"/>
        </w:rPr>
        <w:t>for decades.</w:t>
      </w:r>
      <w:r w:rsidR="00E63F91" w:rsidRPr="0066081F">
        <w:rPr>
          <w:rFonts w:ascii="Times New Roman" w:hAnsi="Times New Roman"/>
        </w:rPr>
        <w:t xml:space="preserve"> </w:t>
      </w:r>
      <w:r w:rsidR="00E66727" w:rsidRPr="0066081F">
        <w:rPr>
          <w:rFonts w:ascii="Times New Roman" w:hAnsi="Times New Roman"/>
        </w:rPr>
        <w:t>Advance directives are documents such as a health care power of attorney or living will that can legally authorize another person to make health care decision for the individual, if the individual loses the ability to make decisions, and provide instructions for how decisions are to be made.</w:t>
      </w:r>
      <w:r w:rsidR="00E63F91" w:rsidRPr="0066081F">
        <w:rPr>
          <w:rFonts w:ascii="Times New Roman" w:hAnsi="Times New Roman"/>
        </w:rPr>
        <w:t xml:space="preserve"> </w:t>
      </w:r>
      <w:r w:rsidR="00E66727" w:rsidRPr="0066081F">
        <w:rPr>
          <w:rFonts w:ascii="Times New Roman" w:hAnsi="Times New Roman"/>
        </w:rPr>
        <w:t xml:space="preserve">While all adults should have an advance directive, </w:t>
      </w:r>
      <w:r w:rsidRPr="0066081F">
        <w:rPr>
          <w:rFonts w:ascii="Times New Roman" w:hAnsi="Times New Roman"/>
        </w:rPr>
        <w:t xml:space="preserve">one perennial problem they </w:t>
      </w:r>
      <w:r w:rsidR="00E66727" w:rsidRPr="0066081F">
        <w:rPr>
          <w:rFonts w:ascii="Times New Roman" w:hAnsi="Times New Roman"/>
        </w:rPr>
        <w:t xml:space="preserve">still </w:t>
      </w:r>
      <w:r w:rsidRPr="0066081F">
        <w:rPr>
          <w:rFonts w:ascii="Times New Roman" w:hAnsi="Times New Roman"/>
        </w:rPr>
        <w:t xml:space="preserve">face is </w:t>
      </w:r>
      <w:r w:rsidR="00E66727" w:rsidRPr="0066081F">
        <w:rPr>
          <w:rFonts w:ascii="Times New Roman" w:hAnsi="Times New Roman"/>
        </w:rPr>
        <w:t xml:space="preserve">ensuring that </w:t>
      </w:r>
      <w:r w:rsidRPr="0066081F">
        <w:rPr>
          <w:rFonts w:ascii="Times New Roman" w:hAnsi="Times New Roman"/>
        </w:rPr>
        <w:t xml:space="preserve">their advance directive </w:t>
      </w:r>
      <w:r w:rsidR="00E66727" w:rsidRPr="0066081F">
        <w:rPr>
          <w:rFonts w:ascii="Times New Roman" w:hAnsi="Times New Roman"/>
        </w:rPr>
        <w:t xml:space="preserve">is </w:t>
      </w:r>
      <w:r w:rsidRPr="0066081F">
        <w:rPr>
          <w:rFonts w:ascii="Times New Roman" w:hAnsi="Times New Roman"/>
        </w:rPr>
        <w:t xml:space="preserve">available and in the medical record at the time and place it </w:t>
      </w:r>
      <w:r w:rsidR="00E66727" w:rsidRPr="0066081F">
        <w:rPr>
          <w:rFonts w:ascii="Times New Roman" w:hAnsi="Times New Roman"/>
        </w:rPr>
        <w:t>actually becomes</w:t>
      </w:r>
      <w:r w:rsidRPr="0066081F">
        <w:rPr>
          <w:rFonts w:ascii="Times New Roman" w:hAnsi="Times New Roman"/>
        </w:rPr>
        <w:t xml:space="preserve"> needed.</w:t>
      </w:r>
      <w:r w:rsidR="00E63F91" w:rsidRPr="0066081F">
        <w:rPr>
          <w:rFonts w:ascii="Times New Roman" w:hAnsi="Times New Roman"/>
        </w:rPr>
        <w:t xml:space="preserve"> </w:t>
      </w:r>
    </w:p>
    <w:p w:rsidR="00CC18EA" w:rsidRPr="0066081F" w:rsidRDefault="00CC18EA" w:rsidP="00E52D67">
      <w:pPr>
        <w:jc w:val="both"/>
        <w:rPr>
          <w:rFonts w:ascii="Times New Roman" w:hAnsi="Times New Roman"/>
        </w:rPr>
      </w:pPr>
    </w:p>
    <w:p w:rsidR="00967747" w:rsidRPr="0066081F" w:rsidRDefault="00E66727" w:rsidP="00E52D67">
      <w:pPr>
        <w:jc w:val="both"/>
        <w:rPr>
          <w:rFonts w:ascii="Times New Roman" w:hAnsi="Times New Roman"/>
        </w:rPr>
      </w:pPr>
      <w:r w:rsidRPr="0066081F">
        <w:rPr>
          <w:rFonts w:ascii="Times New Roman" w:hAnsi="Times New Roman"/>
        </w:rPr>
        <w:t>Advance directive registries have attempted to solve that problem.</w:t>
      </w:r>
      <w:r w:rsidR="00E63F91" w:rsidRPr="0066081F">
        <w:rPr>
          <w:rFonts w:ascii="Times New Roman" w:hAnsi="Times New Roman"/>
        </w:rPr>
        <w:t xml:space="preserve"> </w:t>
      </w:r>
      <w:r w:rsidR="0066081F">
        <w:rPr>
          <w:rFonts w:ascii="Times New Roman" w:hAnsi="Times New Roman"/>
        </w:rPr>
        <w:t>M</w:t>
      </w:r>
      <w:r w:rsidR="00CC18EA" w:rsidRPr="0066081F">
        <w:rPr>
          <w:rFonts w:ascii="Times New Roman" w:hAnsi="Times New Roman"/>
        </w:rPr>
        <w:t xml:space="preserve">any private enterprises as well as state governments </w:t>
      </w:r>
      <w:r w:rsidR="0066081F">
        <w:rPr>
          <w:rFonts w:ascii="Times New Roman" w:hAnsi="Times New Roman"/>
        </w:rPr>
        <w:t>have tried</w:t>
      </w:r>
      <w:r w:rsidR="00CC18EA" w:rsidRPr="0066081F">
        <w:rPr>
          <w:rFonts w:ascii="Times New Roman" w:hAnsi="Times New Roman"/>
        </w:rPr>
        <w:t xml:space="preserve"> to develop electronic registries</w:t>
      </w:r>
      <w:r w:rsidR="00967747" w:rsidRPr="0066081F">
        <w:rPr>
          <w:rFonts w:ascii="Times New Roman" w:hAnsi="Times New Roman"/>
        </w:rPr>
        <w:t xml:space="preserve"> over the last 25 years.</w:t>
      </w:r>
      <w:r w:rsidR="00E63F91" w:rsidRPr="0066081F">
        <w:rPr>
          <w:rFonts w:ascii="Times New Roman" w:hAnsi="Times New Roman"/>
        </w:rPr>
        <w:t xml:space="preserve"> </w:t>
      </w:r>
      <w:r w:rsidR="00967747" w:rsidRPr="0066081F">
        <w:rPr>
          <w:rFonts w:ascii="Times New Roman" w:hAnsi="Times New Roman"/>
        </w:rPr>
        <w:t xml:space="preserve">There </w:t>
      </w:r>
      <w:proofErr w:type="gramStart"/>
      <w:r w:rsidR="00967747" w:rsidRPr="0066081F">
        <w:rPr>
          <w:rFonts w:ascii="Times New Roman" w:hAnsi="Times New Roman"/>
        </w:rPr>
        <w:t>are</w:t>
      </w:r>
      <w:proofErr w:type="gramEnd"/>
      <w:r w:rsidR="00967747" w:rsidRPr="0066081F">
        <w:rPr>
          <w:rFonts w:ascii="Times New Roman" w:hAnsi="Times New Roman"/>
        </w:rPr>
        <w:t xml:space="preserve"> several in existence</w:t>
      </w:r>
      <w:r w:rsidR="0066081F">
        <w:rPr>
          <w:rFonts w:ascii="Times New Roman" w:hAnsi="Times New Roman"/>
        </w:rPr>
        <w:t xml:space="preserve">. </w:t>
      </w:r>
      <w:r w:rsidR="00E63F91" w:rsidRPr="0066081F">
        <w:rPr>
          <w:rFonts w:ascii="Times New Roman" w:hAnsi="Times New Roman"/>
        </w:rPr>
        <w:t xml:space="preserve"> </w:t>
      </w:r>
      <w:proofErr w:type="gramStart"/>
      <w:r w:rsidR="00967747" w:rsidRPr="0066081F">
        <w:rPr>
          <w:rFonts w:ascii="Times New Roman" w:hAnsi="Times New Roman"/>
        </w:rPr>
        <w:t>These</w:t>
      </w:r>
      <w:proofErr w:type="gramEnd"/>
      <w:r w:rsidR="00967747" w:rsidRPr="0066081F">
        <w:rPr>
          <w:rFonts w:ascii="Times New Roman" w:hAnsi="Times New Roman"/>
        </w:rPr>
        <w:t xml:space="preserve"> registries</w:t>
      </w:r>
      <w:r w:rsidR="00CC18EA" w:rsidRPr="0066081F">
        <w:rPr>
          <w:rFonts w:ascii="Times New Roman" w:hAnsi="Times New Roman"/>
        </w:rPr>
        <w:t xml:space="preserve"> offer to keep a copy of one’s advance directive</w:t>
      </w:r>
      <w:r w:rsidR="00967747" w:rsidRPr="0066081F">
        <w:rPr>
          <w:rFonts w:ascii="Times New Roman" w:hAnsi="Times New Roman"/>
        </w:rPr>
        <w:t xml:space="preserve"> and </w:t>
      </w:r>
      <w:r w:rsidRPr="0066081F">
        <w:rPr>
          <w:rFonts w:ascii="Times New Roman" w:hAnsi="Times New Roman"/>
        </w:rPr>
        <w:t>provide</w:t>
      </w:r>
      <w:r w:rsidR="00967747" w:rsidRPr="0066081F">
        <w:rPr>
          <w:rFonts w:ascii="Times New Roman" w:hAnsi="Times New Roman"/>
        </w:rPr>
        <w:t xml:space="preserve"> a digital copy of it quickly to </w:t>
      </w:r>
      <w:r w:rsidRPr="0066081F">
        <w:rPr>
          <w:rFonts w:ascii="Times New Roman" w:hAnsi="Times New Roman"/>
        </w:rPr>
        <w:t xml:space="preserve">any </w:t>
      </w:r>
      <w:r w:rsidR="00967747" w:rsidRPr="0066081F">
        <w:rPr>
          <w:rFonts w:ascii="Times New Roman" w:hAnsi="Times New Roman"/>
        </w:rPr>
        <w:t>authorized health care providers on their request.</w:t>
      </w:r>
      <w:r w:rsidR="00E63F91" w:rsidRPr="0066081F">
        <w:rPr>
          <w:rFonts w:ascii="Times New Roman" w:hAnsi="Times New Roman"/>
        </w:rPr>
        <w:t xml:space="preserve"> </w:t>
      </w:r>
      <w:r w:rsidR="00967747" w:rsidRPr="0066081F">
        <w:rPr>
          <w:rFonts w:ascii="Times New Roman" w:hAnsi="Times New Roman"/>
        </w:rPr>
        <w:t xml:space="preserve">Today, these systems are generally managed via </w:t>
      </w:r>
      <w:r w:rsidR="00CC18EA" w:rsidRPr="0066081F">
        <w:rPr>
          <w:rFonts w:ascii="Times New Roman" w:hAnsi="Times New Roman"/>
        </w:rPr>
        <w:t>cloud</w:t>
      </w:r>
      <w:r w:rsidR="00967747" w:rsidRPr="0066081F">
        <w:rPr>
          <w:rFonts w:ascii="Times New Roman" w:hAnsi="Times New Roman"/>
        </w:rPr>
        <w:t>-</w:t>
      </w:r>
      <w:r w:rsidR="00CC18EA" w:rsidRPr="0066081F">
        <w:rPr>
          <w:rFonts w:ascii="Times New Roman" w:hAnsi="Times New Roman"/>
        </w:rPr>
        <w:t>based computing.</w:t>
      </w:r>
      <w:r w:rsidR="00E63F91" w:rsidRPr="0066081F">
        <w:rPr>
          <w:rFonts w:ascii="Times New Roman" w:hAnsi="Times New Roman"/>
        </w:rPr>
        <w:t xml:space="preserve"> </w:t>
      </w:r>
      <w:r w:rsidR="00967747" w:rsidRPr="0066081F">
        <w:rPr>
          <w:rFonts w:ascii="Times New Roman" w:hAnsi="Times New Roman"/>
        </w:rPr>
        <w:t>In reality, n</w:t>
      </w:r>
      <w:r w:rsidR="00CC18EA" w:rsidRPr="0066081F">
        <w:rPr>
          <w:rFonts w:ascii="Times New Roman" w:hAnsi="Times New Roman"/>
        </w:rPr>
        <w:t xml:space="preserve">one have ever attracted a </w:t>
      </w:r>
      <w:r w:rsidRPr="0066081F">
        <w:rPr>
          <w:rFonts w:ascii="Times New Roman" w:hAnsi="Times New Roman"/>
        </w:rPr>
        <w:t xml:space="preserve">truly </w:t>
      </w:r>
      <w:r w:rsidR="00CC18EA" w:rsidRPr="0066081F">
        <w:rPr>
          <w:rFonts w:ascii="Times New Roman" w:hAnsi="Times New Roman"/>
        </w:rPr>
        <w:t>critical mass of participants.</w:t>
      </w:r>
      <w:r w:rsidR="00E63F91" w:rsidRPr="0066081F">
        <w:rPr>
          <w:rFonts w:ascii="Times New Roman" w:hAnsi="Times New Roman"/>
        </w:rPr>
        <w:t xml:space="preserve"> </w:t>
      </w:r>
      <w:r w:rsidRPr="0066081F">
        <w:rPr>
          <w:rFonts w:ascii="Times New Roman" w:hAnsi="Times New Roman"/>
        </w:rPr>
        <w:t>The ABA Commission</w:t>
      </w:r>
      <w:r w:rsidR="00CC18EA" w:rsidRPr="0066081F">
        <w:rPr>
          <w:rFonts w:ascii="Times New Roman" w:hAnsi="Times New Roman"/>
        </w:rPr>
        <w:t xml:space="preserve"> </w:t>
      </w:r>
      <w:r w:rsidR="00967747" w:rsidRPr="0066081F">
        <w:rPr>
          <w:rFonts w:ascii="Times New Roman" w:hAnsi="Times New Roman"/>
        </w:rPr>
        <w:t>concluded that one of the reasons for this is that</w:t>
      </w:r>
      <w:r w:rsidR="00CC18EA" w:rsidRPr="0066081F">
        <w:rPr>
          <w:rFonts w:ascii="Times New Roman" w:hAnsi="Times New Roman"/>
        </w:rPr>
        <w:t xml:space="preserve"> people are</w:t>
      </w:r>
      <w:r w:rsidR="00967747" w:rsidRPr="0066081F">
        <w:rPr>
          <w:rFonts w:ascii="Times New Roman" w:hAnsi="Times New Roman"/>
        </w:rPr>
        <w:t xml:space="preserve"> </w:t>
      </w:r>
      <w:r w:rsidR="00CC18EA" w:rsidRPr="0066081F">
        <w:rPr>
          <w:rFonts w:ascii="Times New Roman" w:hAnsi="Times New Roman"/>
        </w:rPr>
        <w:t>reluctant to give up control of such personal documents to a</w:t>
      </w:r>
      <w:r w:rsidR="00967747" w:rsidRPr="0066081F">
        <w:rPr>
          <w:rFonts w:ascii="Times New Roman" w:hAnsi="Times New Roman"/>
        </w:rPr>
        <w:t xml:space="preserve"> third party and a</w:t>
      </w:r>
      <w:r w:rsidR="00CC18EA" w:rsidRPr="0066081F">
        <w:rPr>
          <w:rFonts w:ascii="Times New Roman" w:hAnsi="Times New Roman"/>
        </w:rPr>
        <w:t>n electronic environment they do not control.</w:t>
      </w:r>
      <w:r w:rsidR="00E63F91" w:rsidRPr="0066081F">
        <w:rPr>
          <w:rFonts w:ascii="Times New Roman" w:hAnsi="Times New Roman"/>
        </w:rPr>
        <w:t xml:space="preserve"> </w:t>
      </w:r>
    </w:p>
    <w:p w:rsidR="00967747" w:rsidRPr="0066081F" w:rsidRDefault="00967747" w:rsidP="00E52D67">
      <w:pPr>
        <w:jc w:val="both"/>
        <w:rPr>
          <w:rFonts w:ascii="Times New Roman" w:hAnsi="Times New Roman"/>
        </w:rPr>
      </w:pPr>
    </w:p>
    <w:p w:rsidR="00CC18EA" w:rsidRPr="0066081F" w:rsidRDefault="00CC18EA" w:rsidP="00E52D67">
      <w:pPr>
        <w:jc w:val="both"/>
        <w:rPr>
          <w:rFonts w:ascii="Times New Roman" w:hAnsi="Times New Roman"/>
        </w:rPr>
      </w:pPr>
      <w:r w:rsidRPr="0066081F">
        <w:rPr>
          <w:rFonts w:ascii="Times New Roman" w:hAnsi="Times New Roman"/>
        </w:rPr>
        <w:t>Th</w:t>
      </w:r>
      <w:r w:rsidR="00D62BC6" w:rsidRPr="0066081F">
        <w:rPr>
          <w:rFonts w:ascii="Times New Roman" w:hAnsi="Times New Roman"/>
        </w:rPr>
        <w:t xml:space="preserve">e </w:t>
      </w:r>
      <w:r w:rsidR="00D62BC6" w:rsidRPr="0066081F">
        <w:rPr>
          <w:rFonts w:ascii="Times New Roman" w:hAnsi="Times New Roman"/>
          <w:i/>
        </w:rPr>
        <w:t>My Health Care Wishes</w:t>
      </w:r>
      <w:r w:rsidRPr="0066081F">
        <w:rPr>
          <w:rFonts w:ascii="Times New Roman" w:hAnsi="Times New Roman"/>
        </w:rPr>
        <w:t xml:space="preserve"> app essentially allows </w:t>
      </w:r>
      <w:r w:rsidR="00D62BC6" w:rsidRPr="0066081F">
        <w:rPr>
          <w:rFonts w:ascii="Times New Roman" w:hAnsi="Times New Roman"/>
        </w:rPr>
        <w:t xml:space="preserve">individuals </w:t>
      </w:r>
      <w:r w:rsidRPr="0066081F">
        <w:rPr>
          <w:rFonts w:ascii="Times New Roman" w:hAnsi="Times New Roman"/>
        </w:rPr>
        <w:t xml:space="preserve">to create their own </w:t>
      </w:r>
      <w:r w:rsidR="00E52D67">
        <w:rPr>
          <w:rFonts w:ascii="Times New Roman" w:hAnsi="Times New Roman"/>
        </w:rPr>
        <w:t xml:space="preserve">personal </w:t>
      </w:r>
      <w:r w:rsidRPr="0066081F">
        <w:rPr>
          <w:rFonts w:ascii="Times New Roman" w:hAnsi="Times New Roman"/>
        </w:rPr>
        <w:t>registr</w:t>
      </w:r>
      <w:r w:rsidR="0066081F">
        <w:rPr>
          <w:rFonts w:ascii="Times New Roman" w:hAnsi="Times New Roman"/>
        </w:rPr>
        <w:t>y</w:t>
      </w:r>
      <w:r w:rsidRPr="0066081F">
        <w:rPr>
          <w:rFonts w:ascii="Times New Roman" w:hAnsi="Times New Roman"/>
        </w:rPr>
        <w:t xml:space="preserve"> with content and access controlled by them</w:t>
      </w:r>
      <w:r w:rsidR="00D62BC6" w:rsidRPr="0066081F">
        <w:rPr>
          <w:rFonts w:ascii="Times New Roman" w:hAnsi="Times New Roman"/>
        </w:rPr>
        <w:t>.</w:t>
      </w:r>
      <w:r w:rsidR="00E63F91" w:rsidRPr="0066081F">
        <w:rPr>
          <w:rFonts w:ascii="Times New Roman" w:hAnsi="Times New Roman"/>
        </w:rPr>
        <w:t xml:space="preserve"> </w:t>
      </w:r>
      <w:r w:rsidR="0066081F">
        <w:rPr>
          <w:rFonts w:ascii="Times New Roman" w:hAnsi="Times New Roman"/>
        </w:rPr>
        <w:t>T</w:t>
      </w:r>
      <w:r w:rsidR="00D62BC6" w:rsidRPr="0066081F">
        <w:rPr>
          <w:rFonts w:ascii="Times New Roman" w:hAnsi="Times New Roman"/>
        </w:rPr>
        <w:t>he pro or family version of the app</w:t>
      </w:r>
      <w:r w:rsidR="0066081F">
        <w:rPr>
          <w:rFonts w:ascii="Times New Roman" w:hAnsi="Times New Roman"/>
        </w:rPr>
        <w:t xml:space="preserve"> can store and share the directives of multiple loved ones.</w:t>
      </w:r>
      <w:r w:rsidR="00E63F91" w:rsidRPr="0066081F">
        <w:rPr>
          <w:rFonts w:ascii="Times New Roman" w:hAnsi="Times New Roman"/>
        </w:rPr>
        <w:t xml:space="preserve"> </w:t>
      </w:r>
      <w:r w:rsidR="0066081F">
        <w:rPr>
          <w:rFonts w:ascii="Times New Roman" w:hAnsi="Times New Roman"/>
        </w:rPr>
        <w:t xml:space="preserve"> </w:t>
      </w:r>
      <w:r w:rsidRPr="0066081F">
        <w:rPr>
          <w:rFonts w:ascii="Times New Roman" w:hAnsi="Times New Roman"/>
        </w:rPr>
        <w:t xml:space="preserve">While just about any smartphone can store a document, there is little available to make </w:t>
      </w:r>
      <w:r w:rsidR="00D62BC6" w:rsidRPr="0066081F">
        <w:rPr>
          <w:rFonts w:ascii="Times New Roman" w:hAnsi="Times New Roman"/>
        </w:rPr>
        <w:t>storage and sharing</w:t>
      </w:r>
      <w:r w:rsidRPr="0066081F">
        <w:rPr>
          <w:rFonts w:ascii="Times New Roman" w:hAnsi="Times New Roman"/>
        </w:rPr>
        <w:t xml:space="preserve"> convenient, </w:t>
      </w:r>
      <w:r w:rsidR="00967747" w:rsidRPr="0066081F">
        <w:rPr>
          <w:rFonts w:ascii="Times New Roman" w:hAnsi="Times New Roman"/>
        </w:rPr>
        <w:t xml:space="preserve">focused on the relevant documents and </w:t>
      </w:r>
      <w:r w:rsidR="0066081F">
        <w:rPr>
          <w:rFonts w:ascii="Times New Roman" w:hAnsi="Times New Roman"/>
        </w:rPr>
        <w:t xml:space="preserve">related </w:t>
      </w:r>
      <w:r w:rsidR="00967747" w:rsidRPr="0066081F">
        <w:rPr>
          <w:rFonts w:ascii="Times New Roman" w:hAnsi="Times New Roman"/>
        </w:rPr>
        <w:t xml:space="preserve">information, </w:t>
      </w:r>
      <w:r w:rsidRPr="0066081F">
        <w:rPr>
          <w:rFonts w:ascii="Times New Roman" w:hAnsi="Times New Roman"/>
        </w:rPr>
        <w:t xml:space="preserve">organized, and truly portable </w:t>
      </w:r>
      <w:r w:rsidR="0066081F">
        <w:rPr>
          <w:rFonts w:ascii="Times New Roman" w:hAnsi="Times New Roman"/>
        </w:rPr>
        <w:t>electronically</w:t>
      </w:r>
      <w:r w:rsidRPr="0066081F">
        <w:rPr>
          <w:rFonts w:ascii="Times New Roman" w:hAnsi="Times New Roman"/>
        </w:rPr>
        <w:t>.</w:t>
      </w:r>
    </w:p>
    <w:p w:rsidR="00471F67" w:rsidRPr="0066081F" w:rsidRDefault="00471F67" w:rsidP="00E52D67">
      <w:pPr>
        <w:jc w:val="both"/>
        <w:rPr>
          <w:rFonts w:ascii="Times New Roman" w:hAnsi="Times New Roman"/>
        </w:rPr>
      </w:pPr>
    </w:p>
    <w:p w:rsidR="00E66727" w:rsidRPr="0066081F" w:rsidRDefault="00953DB1" w:rsidP="00E52D67">
      <w:pPr>
        <w:jc w:val="both"/>
        <w:rPr>
          <w:rFonts w:ascii="Times New Roman" w:hAnsi="Times New Roman"/>
          <w:b/>
        </w:rPr>
      </w:pPr>
      <w:r w:rsidRPr="0066081F">
        <w:rPr>
          <w:rFonts w:ascii="Times New Roman" w:hAnsi="Times New Roman"/>
          <w:b/>
        </w:rPr>
        <w:t>How might the app be used?</w:t>
      </w:r>
    </w:p>
    <w:p w:rsidR="009E785A" w:rsidRPr="0066081F" w:rsidRDefault="00967747" w:rsidP="00E52D67">
      <w:pPr>
        <w:jc w:val="both"/>
        <w:rPr>
          <w:rFonts w:ascii="Times New Roman" w:hAnsi="Times New Roman"/>
        </w:rPr>
      </w:pPr>
      <w:r w:rsidRPr="0066081F">
        <w:rPr>
          <w:rFonts w:ascii="Times New Roman" w:hAnsi="Times New Roman"/>
        </w:rPr>
        <w:t xml:space="preserve">Suppose Sandra’s aging father lives on the </w:t>
      </w:r>
      <w:r w:rsidR="0066081F">
        <w:rPr>
          <w:rFonts w:ascii="Times New Roman" w:hAnsi="Times New Roman"/>
        </w:rPr>
        <w:t>E</w:t>
      </w:r>
      <w:r w:rsidRPr="0066081F">
        <w:rPr>
          <w:rFonts w:ascii="Times New Roman" w:hAnsi="Times New Roman"/>
        </w:rPr>
        <w:t>ast coast and enters a hospital with a serious condition that limits his decision-making ability.</w:t>
      </w:r>
      <w:r w:rsidR="00E63F91" w:rsidRPr="0066081F">
        <w:rPr>
          <w:rFonts w:ascii="Times New Roman" w:hAnsi="Times New Roman"/>
        </w:rPr>
        <w:t xml:space="preserve"> </w:t>
      </w:r>
      <w:r w:rsidR="00D62BC6" w:rsidRPr="0066081F">
        <w:rPr>
          <w:rFonts w:ascii="Times New Roman" w:hAnsi="Times New Roman"/>
        </w:rPr>
        <w:t xml:space="preserve">But </w:t>
      </w:r>
      <w:r w:rsidR="009E785A" w:rsidRPr="0066081F">
        <w:rPr>
          <w:rFonts w:ascii="Times New Roman" w:hAnsi="Times New Roman"/>
        </w:rPr>
        <w:t>Sandra lives in the Midwest.</w:t>
      </w:r>
      <w:r w:rsidR="00E63F91" w:rsidRPr="0066081F">
        <w:rPr>
          <w:rFonts w:ascii="Times New Roman" w:hAnsi="Times New Roman"/>
        </w:rPr>
        <w:t xml:space="preserve"> </w:t>
      </w:r>
      <w:r w:rsidRPr="0066081F">
        <w:rPr>
          <w:rFonts w:ascii="Times New Roman" w:hAnsi="Times New Roman"/>
        </w:rPr>
        <w:t xml:space="preserve">The hospital notifies </w:t>
      </w:r>
      <w:r w:rsidR="009E785A" w:rsidRPr="0066081F">
        <w:rPr>
          <w:rFonts w:ascii="Times New Roman" w:hAnsi="Times New Roman"/>
        </w:rPr>
        <w:t xml:space="preserve">her of the admission </w:t>
      </w:r>
      <w:r w:rsidR="00D62BC6" w:rsidRPr="0066081F">
        <w:rPr>
          <w:rFonts w:ascii="Times New Roman" w:hAnsi="Times New Roman"/>
        </w:rPr>
        <w:t xml:space="preserve">and </w:t>
      </w:r>
      <w:r w:rsidR="009E785A" w:rsidRPr="0066081F">
        <w:rPr>
          <w:rFonts w:ascii="Times New Roman" w:hAnsi="Times New Roman"/>
        </w:rPr>
        <w:t xml:space="preserve">asks if her </w:t>
      </w:r>
      <w:r w:rsidR="00D62BC6" w:rsidRPr="0066081F">
        <w:rPr>
          <w:rFonts w:ascii="Times New Roman" w:hAnsi="Times New Roman"/>
        </w:rPr>
        <w:t>father</w:t>
      </w:r>
      <w:r w:rsidR="009E785A" w:rsidRPr="0066081F">
        <w:rPr>
          <w:rFonts w:ascii="Times New Roman" w:hAnsi="Times New Roman"/>
        </w:rPr>
        <w:t xml:space="preserve"> had appointed a decision-maker or has an advance directive.</w:t>
      </w:r>
      <w:r w:rsidR="00E63F91" w:rsidRPr="0066081F">
        <w:rPr>
          <w:rFonts w:ascii="Times New Roman" w:hAnsi="Times New Roman"/>
        </w:rPr>
        <w:t xml:space="preserve"> </w:t>
      </w:r>
      <w:r w:rsidR="009E785A" w:rsidRPr="0066081F">
        <w:rPr>
          <w:rFonts w:ascii="Times New Roman" w:hAnsi="Times New Roman"/>
        </w:rPr>
        <w:t>Sandra’s father did indeed create an advance directive naming Sandra as his health care agent.</w:t>
      </w:r>
      <w:r w:rsidR="00E63F91" w:rsidRPr="0066081F">
        <w:rPr>
          <w:rFonts w:ascii="Times New Roman" w:hAnsi="Times New Roman"/>
        </w:rPr>
        <w:t xml:space="preserve"> </w:t>
      </w:r>
      <w:r w:rsidR="009E785A" w:rsidRPr="0066081F">
        <w:rPr>
          <w:rFonts w:ascii="Times New Roman" w:hAnsi="Times New Roman"/>
        </w:rPr>
        <w:t xml:space="preserve">Sandra and her father also made use of the </w:t>
      </w:r>
      <w:r w:rsidR="009E785A" w:rsidRPr="0066081F">
        <w:rPr>
          <w:rFonts w:ascii="Times New Roman" w:hAnsi="Times New Roman"/>
          <w:i/>
        </w:rPr>
        <w:t>My Health Care Wishes</w:t>
      </w:r>
      <w:r w:rsidR="009E785A" w:rsidRPr="0066081F">
        <w:rPr>
          <w:rFonts w:ascii="Times New Roman" w:hAnsi="Times New Roman"/>
        </w:rPr>
        <w:t xml:space="preserve"> app, so Sandra has her father’s advance directi</w:t>
      </w:r>
      <w:r w:rsidR="00E52D67">
        <w:rPr>
          <w:rFonts w:ascii="Times New Roman" w:hAnsi="Times New Roman"/>
        </w:rPr>
        <w:t>ve on her smartphone.  S</w:t>
      </w:r>
      <w:r w:rsidR="009E785A" w:rsidRPr="0066081F">
        <w:rPr>
          <w:rFonts w:ascii="Times New Roman" w:hAnsi="Times New Roman"/>
        </w:rPr>
        <w:t xml:space="preserve">he </w:t>
      </w:r>
      <w:r w:rsidR="00953DB1" w:rsidRPr="0066081F">
        <w:rPr>
          <w:rFonts w:ascii="Times New Roman" w:hAnsi="Times New Roman"/>
        </w:rPr>
        <w:t>instantly</w:t>
      </w:r>
      <w:r w:rsidR="009E785A" w:rsidRPr="0066081F">
        <w:rPr>
          <w:rFonts w:ascii="Times New Roman" w:hAnsi="Times New Roman"/>
        </w:rPr>
        <w:t xml:space="preserve"> emails it to the hospital.</w:t>
      </w:r>
      <w:r w:rsidR="00E63F91" w:rsidRPr="0066081F">
        <w:rPr>
          <w:rFonts w:ascii="Times New Roman" w:hAnsi="Times New Roman"/>
        </w:rPr>
        <w:t xml:space="preserve"> </w:t>
      </w:r>
      <w:r w:rsidR="009E785A" w:rsidRPr="0066081F">
        <w:rPr>
          <w:rFonts w:ascii="Times New Roman" w:hAnsi="Times New Roman"/>
        </w:rPr>
        <w:t>She also has stored on her app vital information about her father’s medical history, physician and specialists, and his health insurance, which she is able to provide promptly, without having to search one’s home files for documents and other health information and without the risk of having documents lost or misplaced.</w:t>
      </w:r>
      <w:r w:rsidR="00E63F91" w:rsidRPr="0066081F">
        <w:rPr>
          <w:rFonts w:ascii="Times New Roman" w:hAnsi="Times New Roman"/>
        </w:rPr>
        <w:t xml:space="preserve"> </w:t>
      </w:r>
      <w:r w:rsidR="00D62BC6" w:rsidRPr="0066081F">
        <w:rPr>
          <w:rFonts w:ascii="Times New Roman" w:hAnsi="Times New Roman"/>
        </w:rPr>
        <w:t>If Sandra’s father had been mentally capable when he entered the hospital, he too could have provided hi</w:t>
      </w:r>
      <w:bookmarkStart w:id="0" w:name="_GoBack"/>
      <w:bookmarkEnd w:id="0"/>
      <w:r w:rsidR="00D62BC6" w:rsidRPr="0066081F">
        <w:rPr>
          <w:rFonts w:ascii="Times New Roman" w:hAnsi="Times New Roman"/>
        </w:rPr>
        <w:t>s advance directive to the hospital through his own smartphone by email or Bluetooth connection.</w:t>
      </w:r>
    </w:p>
    <w:p w:rsidR="00D62BC6" w:rsidRPr="0066081F" w:rsidRDefault="00D62BC6" w:rsidP="00E52D67">
      <w:pPr>
        <w:jc w:val="both"/>
        <w:rPr>
          <w:rFonts w:ascii="Times New Roman" w:hAnsi="Times New Roman"/>
        </w:rPr>
      </w:pPr>
    </w:p>
    <w:p w:rsidR="00F901DE" w:rsidRDefault="00D62BC6" w:rsidP="00E52D67">
      <w:pPr>
        <w:jc w:val="both"/>
      </w:pPr>
      <w:r w:rsidRPr="0066081F">
        <w:rPr>
          <w:rFonts w:ascii="Times New Roman" w:hAnsi="Times New Roman"/>
        </w:rPr>
        <w:t>The idea be</w:t>
      </w:r>
      <w:r w:rsidR="001A0D4E" w:rsidRPr="0066081F">
        <w:rPr>
          <w:rFonts w:ascii="Times New Roman" w:hAnsi="Times New Roman"/>
        </w:rPr>
        <w:t xml:space="preserve">hind the app is very simple – to ensure that vital information that affects </w:t>
      </w:r>
      <w:r w:rsidR="00471F67" w:rsidRPr="0066081F">
        <w:rPr>
          <w:rFonts w:ascii="Times New Roman" w:hAnsi="Times New Roman"/>
        </w:rPr>
        <w:t>critical</w:t>
      </w:r>
      <w:r w:rsidR="001A0D4E" w:rsidRPr="0066081F">
        <w:rPr>
          <w:rFonts w:ascii="Times New Roman" w:hAnsi="Times New Roman"/>
        </w:rPr>
        <w:t xml:space="preserve"> health-care decisions is controlled by the individual and by loved ones accessible at the right time and the right place when most needed.</w:t>
      </w:r>
      <w:r w:rsidR="00E63F91" w:rsidRPr="0066081F">
        <w:rPr>
          <w:rFonts w:ascii="Times New Roman" w:hAnsi="Times New Roman"/>
        </w:rPr>
        <w:t xml:space="preserve"> </w:t>
      </w:r>
      <w:r w:rsidR="00471F67" w:rsidRPr="0066081F">
        <w:rPr>
          <w:rFonts w:ascii="Times New Roman" w:hAnsi="Times New Roman"/>
        </w:rPr>
        <w:t xml:space="preserve">The app will be available for </w:t>
      </w:r>
      <w:proofErr w:type="spellStart"/>
      <w:r w:rsidR="00471F67" w:rsidRPr="0066081F">
        <w:rPr>
          <w:rFonts w:ascii="Times New Roman" w:hAnsi="Times New Roman"/>
        </w:rPr>
        <w:t>i</w:t>
      </w:r>
      <w:proofErr w:type="spellEnd"/>
      <w:r w:rsidR="00471F67" w:rsidRPr="0066081F">
        <w:rPr>
          <w:rFonts w:ascii="Times New Roman" w:hAnsi="Times New Roman"/>
        </w:rPr>
        <w:t xml:space="preserve">-Phones and Android phones and costs $3.99 for the </w:t>
      </w:r>
      <w:r w:rsidR="00471F67" w:rsidRPr="0066081F">
        <w:rPr>
          <w:rFonts w:ascii="Times New Roman" w:hAnsi="Times New Roman"/>
          <w:i/>
        </w:rPr>
        <w:t>pro</w:t>
      </w:r>
      <w:r w:rsidR="00471F67" w:rsidRPr="0066081F">
        <w:rPr>
          <w:rFonts w:ascii="Times New Roman" w:hAnsi="Times New Roman"/>
        </w:rPr>
        <w:t xml:space="preserve"> or family version.</w:t>
      </w:r>
      <w:r w:rsidR="00E63F91" w:rsidRPr="0066081F">
        <w:rPr>
          <w:rFonts w:ascii="Times New Roman" w:hAnsi="Times New Roman"/>
        </w:rPr>
        <w:t xml:space="preserve"> </w:t>
      </w:r>
      <w:r w:rsidR="00471F67" w:rsidRPr="0066081F">
        <w:rPr>
          <w:rFonts w:ascii="Times New Roman" w:hAnsi="Times New Roman"/>
        </w:rPr>
        <w:t xml:space="preserve">A </w:t>
      </w:r>
      <w:r w:rsidR="00471F67" w:rsidRPr="0066081F">
        <w:rPr>
          <w:rFonts w:ascii="Times New Roman" w:hAnsi="Times New Roman"/>
          <w:i/>
        </w:rPr>
        <w:t>lite</w:t>
      </w:r>
      <w:r w:rsidR="00471F67" w:rsidRPr="0066081F">
        <w:rPr>
          <w:rFonts w:ascii="Times New Roman" w:hAnsi="Times New Roman"/>
        </w:rPr>
        <w:t xml:space="preserve"> version is free.</w:t>
      </w:r>
      <w:r w:rsidR="0066081F">
        <w:rPr>
          <w:rFonts w:ascii="Times New Roman" w:hAnsi="Times New Roman"/>
        </w:rPr>
        <w:t xml:space="preserve">  Go to </w:t>
      </w:r>
      <w:hyperlink r:id="rId10" w:history="1">
        <w:r w:rsidR="00891E82" w:rsidRPr="0066081F">
          <w:rPr>
            <w:rStyle w:val="Hyperlink"/>
            <w:rFonts w:ascii="Times New Roman" w:hAnsi="Times New Roman"/>
          </w:rPr>
          <w:t>www.MyHealthCareWishes.org</w:t>
        </w:r>
      </w:hyperlink>
      <w:r w:rsidR="0066081F">
        <w:rPr>
          <w:rFonts w:ascii="Times New Roman" w:hAnsi="Times New Roman"/>
        </w:rPr>
        <w:t>.</w:t>
      </w:r>
    </w:p>
    <w:sectPr w:rsidR="00F901DE" w:rsidSect="0066081F">
      <w:footerReference w:type="default" r:id="rId11"/>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EA" w:rsidRDefault="00CC18EA" w:rsidP="00CC18EA">
      <w:r>
        <w:separator/>
      </w:r>
    </w:p>
  </w:endnote>
  <w:endnote w:type="continuationSeparator" w:id="0">
    <w:p w:rsidR="00CC18EA" w:rsidRDefault="00CC18EA" w:rsidP="00CC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EA" w:rsidRDefault="00CC18EA">
    <w:pPr>
      <w:pStyle w:val="Footer"/>
      <w:jc w:val="center"/>
    </w:pPr>
  </w:p>
  <w:p w:rsidR="00CC18EA" w:rsidRDefault="00CC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EA" w:rsidRDefault="00CC18EA" w:rsidP="00CC18EA">
      <w:r>
        <w:separator/>
      </w:r>
    </w:p>
  </w:footnote>
  <w:footnote w:type="continuationSeparator" w:id="0">
    <w:p w:rsidR="00CC18EA" w:rsidRDefault="00CC18EA" w:rsidP="00CC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276D0"/>
    <w:multiLevelType w:val="hybridMultilevel"/>
    <w:tmpl w:val="A004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A"/>
    <w:rsid w:val="001A0D4E"/>
    <w:rsid w:val="00471F67"/>
    <w:rsid w:val="0066081F"/>
    <w:rsid w:val="00891E82"/>
    <w:rsid w:val="00953DB1"/>
    <w:rsid w:val="00967747"/>
    <w:rsid w:val="009E785A"/>
    <w:rsid w:val="00C8455F"/>
    <w:rsid w:val="00CC18EA"/>
    <w:rsid w:val="00D14C7A"/>
    <w:rsid w:val="00D62BC6"/>
    <w:rsid w:val="00E014D4"/>
    <w:rsid w:val="00E52D67"/>
    <w:rsid w:val="00E63F91"/>
    <w:rsid w:val="00E66727"/>
    <w:rsid w:val="00F9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EA"/>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EA"/>
    <w:pPr>
      <w:tabs>
        <w:tab w:val="center" w:pos="4680"/>
        <w:tab w:val="right" w:pos="9360"/>
      </w:tabs>
    </w:pPr>
  </w:style>
  <w:style w:type="character" w:customStyle="1" w:styleId="HeaderChar">
    <w:name w:val="Header Char"/>
    <w:basedOn w:val="DefaultParagraphFont"/>
    <w:link w:val="Header"/>
    <w:uiPriority w:val="99"/>
    <w:rsid w:val="00CC18EA"/>
    <w:rPr>
      <w:rFonts w:ascii="Calibri" w:hAnsi="Calibri"/>
      <w:sz w:val="22"/>
      <w:szCs w:val="22"/>
    </w:rPr>
  </w:style>
  <w:style w:type="paragraph" w:styleId="Footer">
    <w:name w:val="footer"/>
    <w:basedOn w:val="Normal"/>
    <w:link w:val="FooterChar"/>
    <w:uiPriority w:val="99"/>
    <w:unhideWhenUsed/>
    <w:rsid w:val="00CC18EA"/>
    <w:pPr>
      <w:tabs>
        <w:tab w:val="center" w:pos="4680"/>
        <w:tab w:val="right" w:pos="9360"/>
      </w:tabs>
    </w:pPr>
  </w:style>
  <w:style w:type="character" w:customStyle="1" w:styleId="FooterChar">
    <w:name w:val="Footer Char"/>
    <w:basedOn w:val="DefaultParagraphFont"/>
    <w:link w:val="Footer"/>
    <w:uiPriority w:val="99"/>
    <w:rsid w:val="00CC18EA"/>
    <w:rPr>
      <w:rFonts w:ascii="Calibri" w:hAnsi="Calibri"/>
      <w:sz w:val="22"/>
      <w:szCs w:val="22"/>
    </w:rPr>
  </w:style>
  <w:style w:type="paragraph" w:styleId="ListParagraph">
    <w:name w:val="List Paragraph"/>
    <w:basedOn w:val="Normal"/>
    <w:uiPriority w:val="34"/>
    <w:qFormat/>
    <w:rsid w:val="00CC18EA"/>
    <w:pPr>
      <w:spacing w:after="200" w:line="276"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CC18EA"/>
    <w:rPr>
      <w:sz w:val="20"/>
      <w:szCs w:val="20"/>
    </w:rPr>
  </w:style>
  <w:style w:type="character" w:customStyle="1" w:styleId="FootnoteTextChar">
    <w:name w:val="Footnote Text Char"/>
    <w:basedOn w:val="DefaultParagraphFont"/>
    <w:link w:val="FootnoteText"/>
    <w:uiPriority w:val="99"/>
    <w:semiHidden/>
    <w:rsid w:val="00CC18EA"/>
    <w:rPr>
      <w:rFonts w:ascii="Calibri" w:hAnsi="Calibri"/>
      <w:sz w:val="20"/>
      <w:szCs w:val="20"/>
    </w:rPr>
  </w:style>
  <w:style w:type="character" w:styleId="FootnoteReference">
    <w:name w:val="footnote reference"/>
    <w:basedOn w:val="DefaultParagraphFont"/>
    <w:uiPriority w:val="99"/>
    <w:semiHidden/>
    <w:unhideWhenUsed/>
    <w:rsid w:val="00CC18EA"/>
    <w:rPr>
      <w:vertAlign w:val="superscript"/>
    </w:rPr>
  </w:style>
  <w:style w:type="character" w:styleId="CommentReference">
    <w:name w:val="annotation reference"/>
    <w:basedOn w:val="DefaultParagraphFont"/>
    <w:uiPriority w:val="99"/>
    <w:semiHidden/>
    <w:unhideWhenUsed/>
    <w:rsid w:val="00CC18EA"/>
    <w:rPr>
      <w:sz w:val="16"/>
      <w:szCs w:val="16"/>
    </w:rPr>
  </w:style>
  <w:style w:type="paragraph" w:styleId="CommentText">
    <w:name w:val="annotation text"/>
    <w:basedOn w:val="Normal"/>
    <w:link w:val="CommentTextChar"/>
    <w:uiPriority w:val="99"/>
    <w:semiHidden/>
    <w:unhideWhenUsed/>
    <w:rsid w:val="00CC18EA"/>
    <w:rPr>
      <w:sz w:val="20"/>
      <w:szCs w:val="20"/>
    </w:rPr>
  </w:style>
  <w:style w:type="character" w:customStyle="1" w:styleId="CommentTextChar">
    <w:name w:val="Comment Text Char"/>
    <w:basedOn w:val="DefaultParagraphFont"/>
    <w:link w:val="CommentText"/>
    <w:uiPriority w:val="99"/>
    <w:semiHidden/>
    <w:rsid w:val="00CC18EA"/>
    <w:rPr>
      <w:rFonts w:ascii="Calibri" w:hAnsi="Calibri"/>
      <w:sz w:val="20"/>
      <w:szCs w:val="20"/>
    </w:rPr>
  </w:style>
  <w:style w:type="paragraph" w:styleId="BalloonText">
    <w:name w:val="Balloon Text"/>
    <w:basedOn w:val="Normal"/>
    <w:link w:val="BalloonTextChar"/>
    <w:uiPriority w:val="99"/>
    <w:semiHidden/>
    <w:unhideWhenUsed/>
    <w:rsid w:val="00CC18EA"/>
    <w:rPr>
      <w:rFonts w:ascii="Tahoma" w:hAnsi="Tahoma" w:cs="Tahoma"/>
      <w:sz w:val="16"/>
      <w:szCs w:val="16"/>
    </w:rPr>
  </w:style>
  <w:style w:type="character" w:customStyle="1" w:styleId="BalloonTextChar">
    <w:name w:val="Balloon Text Char"/>
    <w:basedOn w:val="DefaultParagraphFont"/>
    <w:link w:val="BalloonText"/>
    <w:uiPriority w:val="99"/>
    <w:semiHidden/>
    <w:rsid w:val="00CC18EA"/>
    <w:rPr>
      <w:rFonts w:ascii="Tahoma" w:hAnsi="Tahoma" w:cs="Tahoma"/>
      <w:sz w:val="16"/>
      <w:szCs w:val="16"/>
    </w:rPr>
  </w:style>
  <w:style w:type="character" w:styleId="Hyperlink">
    <w:name w:val="Hyperlink"/>
    <w:basedOn w:val="DefaultParagraphFont"/>
    <w:uiPriority w:val="99"/>
    <w:unhideWhenUsed/>
    <w:rsid w:val="00CC1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EA"/>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EA"/>
    <w:pPr>
      <w:tabs>
        <w:tab w:val="center" w:pos="4680"/>
        <w:tab w:val="right" w:pos="9360"/>
      </w:tabs>
    </w:pPr>
  </w:style>
  <w:style w:type="character" w:customStyle="1" w:styleId="HeaderChar">
    <w:name w:val="Header Char"/>
    <w:basedOn w:val="DefaultParagraphFont"/>
    <w:link w:val="Header"/>
    <w:uiPriority w:val="99"/>
    <w:rsid w:val="00CC18EA"/>
    <w:rPr>
      <w:rFonts w:ascii="Calibri" w:hAnsi="Calibri"/>
      <w:sz w:val="22"/>
      <w:szCs w:val="22"/>
    </w:rPr>
  </w:style>
  <w:style w:type="paragraph" w:styleId="Footer">
    <w:name w:val="footer"/>
    <w:basedOn w:val="Normal"/>
    <w:link w:val="FooterChar"/>
    <w:uiPriority w:val="99"/>
    <w:unhideWhenUsed/>
    <w:rsid w:val="00CC18EA"/>
    <w:pPr>
      <w:tabs>
        <w:tab w:val="center" w:pos="4680"/>
        <w:tab w:val="right" w:pos="9360"/>
      </w:tabs>
    </w:pPr>
  </w:style>
  <w:style w:type="character" w:customStyle="1" w:styleId="FooterChar">
    <w:name w:val="Footer Char"/>
    <w:basedOn w:val="DefaultParagraphFont"/>
    <w:link w:val="Footer"/>
    <w:uiPriority w:val="99"/>
    <w:rsid w:val="00CC18EA"/>
    <w:rPr>
      <w:rFonts w:ascii="Calibri" w:hAnsi="Calibri"/>
      <w:sz w:val="22"/>
      <w:szCs w:val="22"/>
    </w:rPr>
  </w:style>
  <w:style w:type="paragraph" w:styleId="ListParagraph">
    <w:name w:val="List Paragraph"/>
    <w:basedOn w:val="Normal"/>
    <w:uiPriority w:val="34"/>
    <w:qFormat/>
    <w:rsid w:val="00CC18EA"/>
    <w:pPr>
      <w:spacing w:after="200" w:line="276"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CC18EA"/>
    <w:rPr>
      <w:sz w:val="20"/>
      <w:szCs w:val="20"/>
    </w:rPr>
  </w:style>
  <w:style w:type="character" w:customStyle="1" w:styleId="FootnoteTextChar">
    <w:name w:val="Footnote Text Char"/>
    <w:basedOn w:val="DefaultParagraphFont"/>
    <w:link w:val="FootnoteText"/>
    <w:uiPriority w:val="99"/>
    <w:semiHidden/>
    <w:rsid w:val="00CC18EA"/>
    <w:rPr>
      <w:rFonts w:ascii="Calibri" w:hAnsi="Calibri"/>
      <w:sz w:val="20"/>
      <w:szCs w:val="20"/>
    </w:rPr>
  </w:style>
  <w:style w:type="character" w:styleId="FootnoteReference">
    <w:name w:val="footnote reference"/>
    <w:basedOn w:val="DefaultParagraphFont"/>
    <w:uiPriority w:val="99"/>
    <w:semiHidden/>
    <w:unhideWhenUsed/>
    <w:rsid w:val="00CC18EA"/>
    <w:rPr>
      <w:vertAlign w:val="superscript"/>
    </w:rPr>
  </w:style>
  <w:style w:type="character" w:styleId="CommentReference">
    <w:name w:val="annotation reference"/>
    <w:basedOn w:val="DefaultParagraphFont"/>
    <w:uiPriority w:val="99"/>
    <w:semiHidden/>
    <w:unhideWhenUsed/>
    <w:rsid w:val="00CC18EA"/>
    <w:rPr>
      <w:sz w:val="16"/>
      <w:szCs w:val="16"/>
    </w:rPr>
  </w:style>
  <w:style w:type="paragraph" w:styleId="CommentText">
    <w:name w:val="annotation text"/>
    <w:basedOn w:val="Normal"/>
    <w:link w:val="CommentTextChar"/>
    <w:uiPriority w:val="99"/>
    <w:semiHidden/>
    <w:unhideWhenUsed/>
    <w:rsid w:val="00CC18EA"/>
    <w:rPr>
      <w:sz w:val="20"/>
      <w:szCs w:val="20"/>
    </w:rPr>
  </w:style>
  <w:style w:type="character" w:customStyle="1" w:styleId="CommentTextChar">
    <w:name w:val="Comment Text Char"/>
    <w:basedOn w:val="DefaultParagraphFont"/>
    <w:link w:val="CommentText"/>
    <w:uiPriority w:val="99"/>
    <w:semiHidden/>
    <w:rsid w:val="00CC18EA"/>
    <w:rPr>
      <w:rFonts w:ascii="Calibri" w:hAnsi="Calibri"/>
      <w:sz w:val="20"/>
      <w:szCs w:val="20"/>
    </w:rPr>
  </w:style>
  <w:style w:type="paragraph" w:styleId="BalloonText">
    <w:name w:val="Balloon Text"/>
    <w:basedOn w:val="Normal"/>
    <w:link w:val="BalloonTextChar"/>
    <w:uiPriority w:val="99"/>
    <w:semiHidden/>
    <w:unhideWhenUsed/>
    <w:rsid w:val="00CC18EA"/>
    <w:rPr>
      <w:rFonts w:ascii="Tahoma" w:hAnsi="Tahoma" w:cs="Tahoma"/>
      <w:sz w:val="16"/>
      <w:szCs w:val="16"/>
    </w:rPr>
  </w:style>
  <w:style w:type="character" w:customStyle="1" w:styleId="BalloonTextChar">
    <w:name w:val="Balloon Text Char"/>
    <w:basedOn w:val="DefaultParagraphFont"/>
    <w:link w:val="BalloonText"/>
    <w:uiPriority w:val="99"/>
    <w:semiHidden/>
    <w:rsid w:val="00CC18EA"/>
    <w:rPr>
      <w:rFonts w:ascii="Tahoma" w:hAnsi="Tahoma" w:cs="Tahoma"/>
      <w:sz w:val="16"/>
      <w:szCs w:val="16"/>
    </w:rPr>
  </w:style>
  <w:style w:type="character" w:styleId="Hyperlink">
    <w:name w:val="Hyperlink"/>
    <w:basedOn w:val="DefaultParagraphFont"/>
    <w:uiPriority w:val="99"/>
    <w:unhideWhenUsed/>
    <w:rsid w:val="00CC1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HealthCareWishes.org" TargetMode="External"/><Relationship Id="rId4" Type="http://schemas.openxmlformats.org/officeDocument/2006/relationships/settings" Target="settings.xml"/><Relationship Id="rId9" Type="http://schemas.openxmlformats.org/officeDocument/2006/relationships/hyperlink" Target="http://www.MyHealthCareWis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2014-04-17T20:01:00Z</dcterms:created>
  <dcterms:modified xsi:type="dcterms:W3CDTF">2014-04-17T20:01:00Z</dcterms:modified>
</cp:coreProperties>
</file>